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AD" w:rsidRPr="0022406F" w:rsidRDefault="0022406F" w:rsidP="0022406F">
      <w:pPr>
        <w:pStyle w:val="Sinespaciado"/>
        <w:ind w:left="4956" w:firstLine="708"/>
        <w:rPr>
          <w:rFonts w:ascii="Bookman Old Style" w:hAnsi="Bookman Old Style"/>
          <w:b/>
          <w:sz w:val="40"/>
          <w:szCs w:val="40"/>
          <w:u w:val="single"/>
        </w:rPr>
      </w:pPr>
      <w:r w:rsidRPr="00090D7E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1905</wp:posOffset>
            </wp:positionV>
            <wp:extent cx="971550" cy="723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7" t="12776" r="28464" b="5899"/>
                    <a:stretch/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AD" w:rsidRPr="0022406F">
        <w:rPr>
          <w:rFonts w:ascii="Bookman Old Style" w:hAnsi="Bookman Old Style"/>
          <w:b/>
          <w:sz w:val="40"/>
          <w:szCs w:val="40"/>
          <w:u w:val="single"/>
        </w:rPr>
        <w:t>CONVOCATORIA</w:t>
      </w:r>
    </w:p>
    <w:p w:rsidR="004F7EAD" w:rsidRPr="0022406F" w:rsidRDefault="004F7EAD" w:rsidP="004F7EAD">
      <w:pPr>
        <w:pStyle w:val="Sinespaciado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22406F">
        <w:rPr>
          <w:rFonts w:ascii="Bookman Old Style" w:hAnsi="Bookman Old Style"/>
          <w:b/>
          <w:sz w:val="40"/>
          <w:szCs w:val="40"/>
          <w:u w:val="single"/>
        </w:rPr>
        <w:t>BASES PARA EL PUESTO</w:t>
      </w:r>
      <w:r w:rsidR="006C10BD">
        <w:rPr>
          <w:rFonts w:ascii="Bookman Old Style" w:hAnsi="Bookman Old Style"/>
          <w:b/>
          <w:sz w:val="40"/>
          <w:szCs w:val="40"/>
          <w:u w:val="single"/>
        </w:rPr>
        <w:t xml:space="preserve"> DE 2 </w:t>
      </w:r>
      <w:r w:rsidR="0042071E">
        <w:rPr>
          <w:rFonts w:ascii="Bookman Old Style" w:hAnsi="Bookman Old Style"/>
          <w:b/>
          <w:sz w:val="40"/>
          <w:szCs w:val="40"/>
          <w:u w:val="single"/>
        </w:rPr>
        <w:t>ASESOR</w:t>
      </w:r>
      <w:r w:rsidR="006C10BD">
        <w:rPr>
          <w:rFonts w:ascii="Bookman Old Style" w:hAnsi="Bookman Old Style"/>
          <w:b/>
          <w:sz w:val="40"/>
          <w:szCs w:val="40"/>
          <w:u w:val="single"/>
        </w:rPr>
        <w:t xml:space="preserve">ES </w:t>
      </w:r>
      <w:r w:rsidR="0042071E"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  <w:r w:rsidR="0060793E">
        <w:rPr>
          <w:rFonts w:ascii="Bookman Old Style" w:hAnsi="Bookman Old Style"/>
          <w:b/>
          <w:sz w:val="40"/>
          <w:szCs w:val="40"/>
          <w:u w:val="single"/>
        </w:rPr>
        <w:t>DE CRÉ</w:t>
      </w:r>
      <w:bookmarkStart w:id="0" w:name="_GoBack"/>
      <w:bookmarkEnd w:id="0"/>
      <w:r w:rsidRPr="0022406F">
        <w:rPr>
          <w:rFonts w:ascii="Bookman Old Style" w:hAnsi="Bookman Old Style"/>
          <w:b/>
          <w:sz w:val="40"/>
          <w:szCs w:val="40"/>
          <w:u w:val="single"/>
        </w:rPr>
        <w:t>DITOS</w:t>
      </w:r>
    </w:p>
    <w:p w:rsidR="004F7EAD" w:rsidRPr="004F7EAD" w:rsidRDefault="004F7EAD" w:rsidP="0022406F">
      <w:pPr>
        <w:pStyle w:val="Sinespaciado"/>
        <w:tabs>
          <w:tab w:val="left" w:pos="1020"/>
        </w:tabs>
        <w:rPr>
          <w:rFonts w:ascii="Bookman Old Style" w:hAnsi="Bookman Old Style"/>
          <w:b/>
          <w:sz w:val="32"/>
          <w:szCs w:val="32"/>
        </w:rPr>
      </w:pPr>
    </w:p>
    <w:p w:rsidR="004F7EAD" w:rsidRPr="00B24E7A" w:rsidRDefault="00B24E7A" w:rsidP="00B24E7A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Times New Roman"/>
          <w:sz w:val="36"/>
          <w:szCs w:val="36"/>
        </w:rPr>
      </w:pPr>
      <w:r>
        <w:rPr>
          <w:rFonts w:ascii="Bookman Old Style" w:hAnsi="Bookman Old Style" w:cs="Times New Roman"/>
          <w:sz w:val="36"/>
          <w:szCs w:val="36"/>
        </w:rPr>
        <w:t>Titulado y/o Bachiller</w:t>
      </w:r>
      <w:r w:rsidR="004F7EAD" w:rsidRPr="004F7EAD">
        <w:rPr>
          <w:rFonts w:ascii="Bookman Old Style" w:hAnsi="Bookman Old Style" w:cs="Times New Roman"/>
          <w:sz w:val="36"/>
          <w:szCs w:val="36"/>
        </w:rPr>
        <w:t xml:space="preserve"> en Economía, Administración, Contabilidad y/o </w:t>
      </w:r>
      <w:r>
        <w:rPr>
          <w:rFonts w:ascii="Bookman Old Style" w:hAnsi="Bookman Old Style" w:cs="Times New Roman"/>
          <w:sz w:val="36"/>
          <w:szCs w:val="36"/>
        </w:rPr>
        <w:t>carreras afines</w:t>
      </w:r>
      <w:r w:rsidR="004F7EAD" w:rsidRPr="004F7EAD">
        <w:rPr>
          <w:rFonts w:ascii="Bookman Old Style" w:hAnsi="Bookman Old Style" w:cs="Times New Roman"/>
          <w:sz w:val="36"/>
          <w:szCs w:val="36"/>
        </w:rPr>
        <w:t xml:space="preserve"> </w:t>
      </w:r>
      <w:r w:rsidR="004F7EAD" w:rsidRPr="00B24E7A">
        <w:rPr>
          <w:rFonts w:ascii="Bookman Old Style" w:hAnsi="Bookman Old Style" w:cs="Times New Roman"/>
          <w:sz w:val="36"/>
          <w:szCs w:val="36"/>
        </w:rPr>
        <w:t>con experiencia en el cargo.</w:t>
      </w:r>
    </w:p>
    <w:p w:rsidR="004F7EAD" w:rsidRPr="004F7EAD" w:rsidRDefault="004F7EAD" w:rsidP="004F7EAD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Times New Roman"/>
          <w:sz w:val="36"/>
          <w:szCs w:val="36"/>
        </w:rPr>
      </w:pPr>
      <w:r w:rsidRPr="004F7EAD">
        <w:rPr>
          <w:rFonts w:ascii="Bookman Old Style" w:hAnsi="Bookman Old Style" w:cs="Times New Roman"/>
          <w:sz w:val="36"/>
          <w:szCs w:val="36"/>
        </w:rPr>
        <w:t xml:space="preserve">Experiencia mínima de 01 año como </w:t>
      </w:r>
      <w:r w:rsidR="006C10BD">
        <w:rPr>
          <w:rFonts w:ascii="Bookman Old Style" w:hAnsi="Bookman Old Style" w:cs="Times New Roman"/>
          <w:sz w:val="36"/>
          <w:szCs w:val="36"/>
        </w:rPr>
        <w:t>asesores</w:t>
      </w:r>
      <w:r w:rsidRPr="004F7EAD">
        <w:rPr>
          <w:rFonts w:ascii="Bookman Old Style" w:hAnsi="Bookman Old Style" w:cs="Times New Roman"/>
          <w:sz w:val="36"/>
          <w:szCs w:val="36"/>
        </w:rPr>
        <w:t xml:space="preserve"> de créditos o en labores similares.</w:t>
      </w:r>
    </w:p>
    <w:p w:rsidR="004F7EAD" w:rsidRPr="004F7EAD" w:rsidRDefault="004F7EAD" w:rsidP="004F7EAD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Times New Roman"/>
          <w:sz w:val="36"/>
          <w:szCs w:val="36"/>
        </w:rPr>
      </w:pPr>
      <w:r w:rsidRPr="004F7EAD">
        <w:rPr>
          <w:rFonts w:ascii="Bookman Old Style" w:hAnsi="Bookman Old Style" w:cs="Times New Roman"/>
          <w:sz w:val="36"/>
          <w:szCs w:val="36"/>
        </w:rPr>
        <w:t xml:space="preserve">Conocimientos del sector </w:t>
      </w:r>
      <w:r w:rsidR="00425DB4">
        <w:rPr>
          <w:rFonts w:ascii="Bookman Old Style" w:hAnsi="Bookman Old Style" w:cs="Times New Roman"/>
          <w:sz w:val="36"/>
          <w:szCs w:val="36"/>
        </w:rPr>
        <w:t>Micro-financiero</w:t>
      </w:r>
      <w:r w:rsidRPr="004F7EAD">
        <w:rPr>
          <w:rFonts w:ascii="Bookman Old Style" w:hAnsi="Bookman Old Style" w:cs="Times New Roman"/>
          <w:sz w:val="36"/>
          <w:szCs w:val="36"/>
        </w:rPr>
        <w:t>.</w:t>
      </w:r>
    </w:p>
    <w:p w:rsidR="004F7EAD" w:rsidRPr="004F7EAD" w:rsidRDefault="00425DB4" w:rsidP="004F7EAD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Times New Roman"/>
          <w:sz w:val="36"/>
          <w:szCs w:val="36"/>
        </w:rPr>
      </w:pPr>
      <w:r>
        <w:rPr>
          <w:rFonts w:ascii="Bookman Old Style" w:hAnsi="Bookman Old Style" w:cs="Times New Roman"/>
          <w:sz w:val="36"/>
          <w:szCs w:val="36"/>
        </w:rPr>
        <w:t>Brevete de moto lineal (opcional).</w:t>
      </w:r>
    </w:p>
    <w:p w:rsidR="004F7EAD" w:rsidRPr="004F7EAD" w:rsidRDefault="004F7EAD" w:rsidP="004F7EAD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Times New Roman"/>
          <w:sz w:val="36"/>
          <w:szCs w:val="36"/>
        </w:rPr>
      </w:pPr>
      <w:r w:rsidRPr="004F7EAD">
        <w:rPr>
          <w:rFonts w:ascii="Bookman Old Style" w:hAnsi="Bookman Old Style" w:cs="Times New Roman"/>
          <w:sz w:val="36"/>
          <w:szCs w:val="36"/>
        </w:rPr>
        <w:t>Buen nivel de comunicación, empático orientado a metas y objetivos.</w:t>
      </w:r>
    </w:p>
    <w:p w:rsidR="004F7EAD" w:rsidRPr="004F7EAD" w:rsidRDefault="004F7EAD" w:rsidP="004F7EAD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Times New Roman"/>
          <w:sz w:val="36"/>
          <w:szCs w:val="36"/>
        </w:rPr>
      </w:pPr>
      <w:r w:rsidRPr="004F7EAD">
        <w:rPr>
          <w:rFonts w:ascii="Bookman Old Style" w:hAnsi="Bookman Old Style" w:cs="Times New Roman"/>
          <w:sz w:val="36"/>
          <w:szCs w:val="36"/>
        </w:rPr>
        <w:t>Conocimientos en computación a nivel usuario.</w:t>
      </w:r>
    </w:p>
    <w:p w:rsidR="004F7EAD" w:rsidRPr="004F7EAD" w:rsidRDefault="004F7EAD" w:rsidP="004F7EAD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Times New Roman"/>
          <w:sz w:val="36"/>
          <w:szCs w:val="36"/>
        </w:rPr>
      </w:pPr>
      <w:r w:rsidRPr="004F7EAD">
        <w:rPr>
          <w:rFonts w:ascii="Bookman Old Style" w:hAnsi="Bookman Old Style" w:cs="Times New Roman"/>
          <w:sz w:val="36"/>
          <w:szCs w:val="36"/>
        </w:rPr>
        <w:t>No tener antecedentes policiales, judiciales, ni penales, ni antecedentes crediticios negativos en el sistema financiero.</w:t>
      </w:r>
    </w:p>
    <w:p w:rsidR="004F7EAD" w:rsidRDefault="008F585D" w:rsidP="004F7EAD">
      <w:pPr>
        <w:pStyle w:val="Sinespaciado"/>
        <w:numPr>
          <w:ilvl w:val="0"/>
          <w:numId w:val="2"/>
        </w:numPr>
        <w:jc w:val="both"/>
        <w:rPr>
          <w:rFonts w:ascii="Bookman Old Style" w:hAnsi="Bookman Old Style" w:cs="Times New Roman"/>
          <w:sz w:val="36"/>
          <w:szCs w:val="36"/>
        </w:rPr>
      </w:pPr>
      <w:r>
        <w:rPr>
          <w:rFonts w:ascii="Bookman Old Style" w:hAnsi="Bookman Old Style" w:cs="Times New Roman"/>
          <w:sz w:val="36"/>
          <w:szCs w:val="36"/>
        </w:rPr>
        <w:t>Horario a tiempo completo</w:t>
      </w:r>
      <w:r w:rsidR="006C10BD">
        <w:rPr>
          <w:rFonts w:ascii="Bookman Old Style" w:hAnsi="Bookman Old Style" w:cs="Times New Roman"/>
          <w:sz w:val="36"/>
          <w:szCs w:val="36"/>
        </w:rPr>
        <w:t>,</w:t>
      </w:r>
      <w:r w:rsidR="006C10BD" w:rsidRPr="006C10BD">
        <w:rPr>
          <w:rFonts w:ascii="Bookman Old Style" w:hAnsi="Bookman Old Style" w:cs="Times New Roman"/>
          <w:sz w:val="36"/>
          <w:szCs w:val="36"/>
        </w:rPr>
        <w:t xml:space="preserve"> </w:t>
      </w:r>
      <w:r w:rsidR="006C10BD" w:rsidRPr="006C10BD">
        <w:rPr>
          <w:rFonts w:ascii="Bookman Old Style" w:hAnsi="Bookman Old Style" w:cs="Times New Roman"/>
          <w:sz w:val="36"/>
          <w:szCs w:val="36"/>
        </w:rPr>
        <w:t>Bono por productividad,  más Movilidad.</w:t>
      </w:r>
    </w:p>
    <w:p w:rsidR="0022406F" w:rsidRPr="004F7EAD" w:rsidRDefault="0022406F" w:rsidP="0022406F">
      <w:pPr>
        <w:pStyle w:val="Sinespaciado"/>
        <w:ind w:left="720"/>
        <w:jc w:val="both"/>
        <w:rPr>
          <w:rFonts w:ascii="Bookman Old Style" w:hAnsi="Bookman Old Style" w:cs="Times New Roman"/>
          <w:sz w:val="36"/>
          <w:szCs w:val="36"/>
        </w:rPr>
      </w:pPr>
    </w:p>
    <w:p w:rsidR="004F7EAD" w:rsidRPr="0022406F" w:rsidRDefault="004F7EAD" w:rsidP="0022406F">
      <w:pPr>
        <w:pStyle w:val="Sinespaciado"/>
        <w:ind w:left="360"/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22406F">
        <w:rPr>
          <w:rFonts w:ascii="Bookman Old Style" w:hAnsi="Bookman Old Style" w:cs="Times New Roman"/>
          <w:b/>
          <w:sz w:val="36"/>
          <w:szCs w:val="36"/>
        </w:rPr>
        <w:t xml:space="preserve">Las personas  que cumplan con los requisitos deberán presentar </w:t>
      </w:r>
      <w:proofErr w:type="spellStart"/>
      <w:r w:rsidRPr="0022406F">
        <w:rPr>
          <w:rFonts w:ascii="Bookman Old Style" w:hAnsi="Bookman Old Style" w:cs="Times New Roman"/>
          <w:b/>
          <w:sz w:val="36"/>
          <w:szCs w:val="36"/>
        </w:rPr>
        <w:t>Curriculum</w:t>
      </w:r>
      <w:proofErr w:type="spellEnd"/>
      <w:r w:rsidRPr="0022406F">
        <w:rPr>
          <w:rFonts w:ascii="Bookman Old Style" w:hAnsi="Bookman Old Style" w:cs="Times New Roman"/>
          <w:b/>
          <w:sz w:val="36"/>
          <w:szCs w:val="36"/>
        </w:rPr>
        <w:t xml:space="preserve"> Vitae documentado, con foto actual, en  EL JR. AMAZONAS N° 1000,  en la Oficina de Secretaria d</w:t>
      </w:r>
      <w:r w:rsidR="0022406F">
        <w:rPr>
          <w:rFonts w:ascii="Bookman Old Style" w:hAnsi="Bookman Old Style" w:cs="Times New Roman"/>
          <w:b/>
          <w:sz w:val="36"/>
          <w:szCs w:val="36"/>
        </w:rPr>
        <w:t>e Gerenci</w:t>
      </w:r>
      <w:r w:rsidR="00230046">
        <w:rPr>
          <w:rFonts w:ascii="Bookman Old Style" w:hAnsi="Bookman Old Style" w:cs="Times New Roman"/>
          <w:b/>
          <w:sz w:val="36"/>
          <w:szCs w:val="36"/>
        </w:rPr>
        <w:t xml:space="preserve">a 2° piso, hasta el </w:t>
      </w:r>
      <w:r w:rsidR="003F1A7B">
        <w:rPr>
          <w:rFonts w:ascii="Bookman Old Style" w:hAnsi="Bookman Old Style" w:cs="Times New Roman"/>
          <w:b/>
          <w:sz w:val="36"/>
          <w:szCs w:val="36"/>
        </w:rPr>
        <w:t>viernes</w:t>
      </w:r>
      <w:r w:rsidR="00230046"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="003F1A7B">
        <w:rPr>
          <w:rFonts w:ascii="Bookman Old Style" w:hAnsi="Bookman Old Style" w:cs="Times New Roman"/>
          <w:b/>
          <w:sz w:val="36"/>
          <w:szCs w:val="36"/>
        </w:rPr>
        <w:t>13</w:t>
      </w:r>
      <w:r w:rsidR="0022406F"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Pr="0022406F">
        <w:rPr>
          <w:rFonts w:ascii="Bookman Old Style" w:hAnsi="Bookman Old Style" w:cs="Times New Roman"/>
          <w:b/>
          <w:sz w:val="36"/>
          <w:szCs w:val="36"/>
        </w:rPr>
        <w:t xml:space="preserve">de </w:t>
      </w:r>
      <w:r w:rsidR="003F1A7B">
        <w:rPr>
          <w:rFonts w:ascii="Bookman Old Style" w:hAnsi="Bookman Old Style" w:cs="Times New Roman"/>
          <w:b/>
          <w:sz w:val="36"/>
          <w:szCs w:val="36"/>
        </w:rPr>
        <w:t>marzo</w:t>
      </w:r>
      <w:r w:rsidRPr="0022406F">
        <w:rPr>
          <w:rFonts w:ascii="Bookman Old Style" w:hAnsi="Bookman Old Style" w:cs="Times New Roman"/>
          <w:b/>
          <w:sz w:val="36"/>
          <w:szCs w:val="36"/>
        </w:rPr>
        <w:t xml:space="preserve">  (6.00 pm)  o enviarlo al correo</w:t>
      </w:r>
      <w:r w:rsidR="0060793E">
        <w:rPr>
          <w:rFonts w:ascii="Bookman Old Style" w:hAnsi="Bookman Old Style" w:cs="Times New Roman"/>
          <w:b/>
          <w:sz w:val="36"/>
          <w:szCs w:val="36"/>
        </w:rPr>
        <w:t>: j</w:t>
      </w:r>
      <w:r w:rsidR="006C10BD" w:rsidRPr="0022406F">
        <w:rPr>
          <w:rFonts w:ascii="Bookman Old Style" w:hAnsi="Bookman Old Style" w:cs="Times New Roman"/>
          <w:b/>
          <w:sz w:val="36"/>
          <w:szCs w:val="36"/>
        </w:rPr>
        <w:t>osep</w:t>
      </w:r>
      <w:r w:rsidR="006C10BD">
        <w:rPr>
          <w:rFonts w:ascii="Bookman Old Style" w:hAnsi="Bookman Old Style" w:cs="Times New Roman"/>
          <w:b/>
          <w:sz w:val="36"/>
          <w:szCs w:val="36"/>
        </w:rPr>
        <w:t>h</w:t>
      </w:r>
      <w:r w:rsidR="006C10BD" w:rsidRPr="0022406F">
        <w:rPr>
          <w:rFonts w:ascii="Bookman Old Style" w:hAnsi="Bookman Old Style" w:cs="Times New Roman"/>
          <w:b/>
          <w:sz w:val="36"/>
          <w:szCs w:val="36"/>
        </w:rPr>
        <w:t>.tello@coopacsanpiox.com.pe</w:t>
      </w:r>
    </w:p>
    <w:p w:rsidR="008F6D2F" w:rsidRPr="004F7EAD" w:rsidRDefault="0022406F" w:rsidP="0022406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Cajamarca, </w:t>
      </w:r>
      <w:r w:rsidR="003F1A7B">
        <w:rPr>
          <w:sz w:val="36"/>
          <w:szCs w:val="36"/>
        </w:rPr>
        <w:t>09</w:t>
      </w:r>
      <w:r w:rsidR="00B24E7A">
        <w:rPr>
          <w:sz w:val="36"/>
          <w:szCs w:val="36"/>
        </w:rPr>
        <w:t xml:space="preserve"> de </w:t>
      </w:r>
      <w:r w:rsidR="003F1A7B">
        <w:rPr>
          <w:sz w:val="36"/>
          <w:szCs w:val="36"/>
        </w:rPr>
        <w:t>marzo</w:t>
      </w:r>
      <w:r w:rsidR="00B24E7A">
        <w:rPr>
          <w:sz w:val="36"/>
          <w:szCs w:val="36"/>
        </w:rPr>
        <w:t xml:space="preserve"> </w:t>
      </w:r>
      <w:r w:rsidR="003F1A7B">
        <w:rPr>
          <w:sz w:val="36"/>
          <w:szCs w:val="36"/>
        </w:rPr>
        <w:t>del 2020</w:t>
      </w:r>
    </w:p>
    <w:p w:rsidR="004F7EAD" w:rsidRPr="00425DB4" w:rsidRDefault="0022406F" w:rsidP="0022406F">
      <w:pPr>
        <w:ind w:left="6372" w:firstLine="708"/>
        <w:rPr>
          <w:b/>
          <w:i/>
          <w:sz w:val="28"/>
          <w:szCs w:val="28"/>
        </w:rPr>
      </w:pPr>
      <w:r w:rsidRPr="00425DB4">
        <w:rPr>
          <w:b/>
          <w:i/>
          <w:sz w:val="28"/>
          <w:szCs w:val="28"/>
        </w:rPr>
        <w:t>LA GERENCIA.</w:t>
      </w:r>
    </w:p>
    <w:p w:rsidR="004F7EAD" w:rsidRDefault="004F7EAD" w:rsidP="004F7EAD">
      <w:pPr>
        <w:ind w:left="720"/>
      </w:pPr>
    </w:p>
    <w:sectPr w:rsidR="004F7EAD" w:rsidSect="00871AFC">
      <w:pgSz w:w="15840" w:h="12240" w:orient="landscape"/>
      <w:pgMar w:top="567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17FF"/>
    <w:multiLevelType w:val="hybridMultilevel"/>
    <w:tmpl w:val="7C0082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8338E"/>
    <w:multiLevelType w:val="hybridMultilevel"/>
    <w:tmpl w:val="CB1A4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D"/>
    <w:rsid w:val="00216D17"/>
    <w:rsid w:val="0022406F"/>
    <w:rsid w:val="00230046"/>
    <w:rsid w:val="003F1A7B"/>
    <w:rsid w:val="0042071E"/>
    <w:rsid w:val="00425DB4"/>
    <w:rsid w:val="004F7EAD"/>
    <w:rsid w:val="0060793E"/>
    <w:rsid w:val="006C10BD"/>
    <w:rsid w:val="00746C51"/>
    <w:rsid w:val="00871AFC"/>
    <w:rsid w:val="008C0BE2"/>
    <w:rsid w:val="008F585D"/>
    <w:rsid w:val="00B24E7A"/>
    <w:rsid w:val="00B673F2"/>
    <w:rsid w:val="00D35A6F"/>
    <w:rsid w:val="00DB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C1315-0801-4336-A0A8-75BAED6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7EA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Ledda Dolores Chavez Guevara</dc:creator>
  <cp:keywords/>
  <dc:description/>
  <cp:lastModifiedBy>Natali Llanos Quispe</cp:lastModifiedBy>
  <cp:revision>2</cp:revision>
  <cp:lastPrinted>2020-03-09T17:22:00Z</cp:lastPrinted>
  <dcterms:created xsi:type="dcterms:W3CDTF">2020-03-09T17:23:00Z</dcterms:created>
  <dcterms:modified xsi:type="dcterms:W3CDTF">2020-03-09T17:23:00Z</dcterms:modified>
</cp:coreProperties>
</file>